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Український державний університет науки  і технологій</w:t>
      </w: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код ЄДРПОУ 44165850</w:t>
      </w: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Банк: ДКСУ  м. Київ</w:t>
      </w: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р/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 xml:space="preserve"> UA</w:t>
      </w:r>
      <w:r w:rsidRPr="00311024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218201720313241002302180123</w:t>
      </w: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диплом</w:t>
      </w: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 xml:space="preserve">95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грн</w:t>
      </w:r>
      <w:proofErr w:type="spellEnd"/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bookmarkStart w:id="0" w:name="_GoBack"/>
      <w:bookmarkEnd w:id="0"/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ОБОВ’ЯЗКОВО ВКАЗУВАТИ П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ІБ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 xml:space="preserve">, ШИФР ГРУПИ </w:t>
      </w: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</w:p>
    <w:p w:rsidR="00311024" w:rsidRDefault="00311024" w:rsidP="00311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/>
        </w:rPr>
        <w:t>Призначення платежу – на видатки університету</w:t>
      </w:r>
    </w:p>
    <w:p w:rsidR="00FD5A8E" w:rsidRPr="00311024" w:rsidRDefault="00FD5A8E">
      <w:pPr>
        <w:rPr>
          <w:lang w:val="uk-UA"/>
        </w:rPr>
      </w:pPr>
    </w:p>
    <w:sectPr w:rsidR="00FD5A8E" w:rsidRPr="003110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83"/>
    <w:rsid w:val="00311024"/>
    <w:rsid w:val="007F7883"/>
    <w:rsid w:val="00EC3735"/>
    <w:rsid w:val="00FD5A8E"/>
    <w:rsid w:val="00FE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 нью Роман"/>
    <w:qFormat/>
    <w:rsid w:val="0031102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 нью Роман"/>
    <w:qFormat/>
    <w:rsid w:val="0031102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M C</cp:lastModifiedBy>
  <cp:revision>2</cp:revision>
  <dcterms:created xsi:type="dcterms:W3CDTF">2022-12-23T11:09:00Z</dcterms:created>
  <dcterms:modified xsi:type="dcterms:W3CDTF">2022-12-23T11:14:00Z</dcterms:modified>
</cp:coreProperties>
</file>